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9E0CA" w14:textId="43B5587A" w:rsidR="008224D5" w:rsidRPr="00EF73B7" w:rsidRDefault="008224D5" w:rsidP="00AF25A5">
      <w:pPr>
        <w:pStyle w:val="Heading2"/>
        <w:jc w:val="center"/>
        <w:rPr>
          <w:rFonts w:asciiTheme="minorHAnsi" w:eastAsia="Calibri" w:hAnsiTheme="minorHAnsi" w:cs="Calibri"/>
          <w:sz w:val="24"/>
          <w:szCs w:val="24"/>
          <w:lang w:val="en-GB"/>
        </w:rPr>
      </w:pPr>
    </w:p>
    <w:p w14:paraId="4883EA83" w14:textId="77777777" w:rsidR="0073170E" w:rsidRPr="00EF73B7" w:rsidRDefault="0073170E" w:rsidP="00AF25A5">
      <w:pPr>
        <w:pStyle w:val="Heading2"/>
        <w:jc w:val="center"/>
        <w:rPr>
          <w:rFonts w:asciiTheme="minorHAnsi" w:eastAsia="Times New Roman" w:hAnsiTheme="minorHAnsi"/>
          <w:color w:val="222222"/>
          <w:bdr w:val="none" w:sz="0" w:space="0" w:color="auto"/>
          <w:shd w:val="clear" w:color="auto" w:fill="FFFFFF"/>
          <w:lang w:val="en-GB"/>
        </w:rPr>
      </w:pPr>
      <w:r w:rsidRPr="00EF73B7">
        <w:rPr>
          <w:rFonts w:asciiTheme="minorHAnsi" w:eastAsia="Times New Roman" w:hAnsiTheme="minorHAnsi"/>
          <w:color w:val="222222"/>
          <w:bdr w:val="none" w:sz="0" w:space="0" w:color="auto"/>
          <w:shd w:val="clear" w:color="auto" w:fill="FFFFFF"/>
          <w:lang w:val="en-GB"/>
        </w:rPr>
        <w:t xml:space="preserve">Want </w:t>
      </w:r>
      <w:r w:rsidRPr="00DD520C">
        <w:rPr>
          <w:rFonts w:asciiTheme="minorHAnsi" w:eastAsia="Times New Roman" w:hAnsiTheme="minorHAnsi"/>
          <w:color w:val="222222"/>
          <w:bdr w:val="none" w:sz="0" w:space="0" w:color="auto"/>
          <w:shd w:val="clear" w:color="auto" w:fill="FFFFFF"/>
          <w:lang w:val="en-GB"/>
        </w:rPr>
        <w:t>to change the way the world works for women</w:t>
      </w:r>
      <w:r w:rsidRPr="00EF73B7">
        <w:rPr>
          <w:rFonts w:asciiTheme="minorHAnsi" w:eastAsia="Times New Roman" w:hAnsiTheme="minorHAnsi"/>
          <w:color w:val="222222"/>
          <w:bdr w:val="none" w:sz="0" w:space="0" w:color="auto"/>
          <w:shd w:val="clear" w:color="auto" w:fill="FFFFFF"/>
          <w:lang w:val="en-GB"/>
        </w:rPr>
        <w:t>?</w:t>
      </w:r>
    </w:p>
    <w:p w14:paraId="07C88659" w14:textId="77777777" w:rsidR="0073170E" w:rsidRPr="00EF73B7" w:rsidRDefault="0073170E" w:rsidP="00AF25A5">
      <w:pPr>
        <w:pStyle w:val="Heading2"/>
        <w:jc w:val="center"/>
        <w:rPr>
          <w:rFonts w:asciiTheme="minorHAnsi" w:eastAsia="Times New Roman" w:hAnsiTheme="minorHAnsi"/>
          <w:color w:val="222222"/>
          <w:sz w:val="22"/>
          <w:szCs w:val="22"/>
          <w:bdr w:val="none" w:sz="0" w:space="0" w:color="auto"/>
          <w:shd w:val="clear" w:color="auto" w:fill="FFFFFF"/>
          <w:lang w:val="en-GB"/>
        </w:rPr>
      </w:pPr>
    </w:p>
    <w:p w14:paraId="1389539D" w14:textId="107C3C81" w:rsidR="0073170E" w:rsidRPr="00F12853" w:rsidRDefault="0073170E" w:rsidP="00F12853">
      <w:pPr>
        <w:pStyle w:val="BodyA"/>
        <w:spacing w:after="0" w:line="240" w:lineRule="auto"/>
        <w:rPr>
          <w:rFonts w:asciiTheme="minorHAnsi" w:hAnsiTheme="minorHAnsi"/>
          <w:sz w:val="21"/>
          <w:szCs w:val="21"/>
          <w:lang w:val="en-GB"/>
        </w:rPr>
      </w:pPr>
      <w:r w:rsidRPr="00F12853">
        <w:rPr>
          <w:rFonts w:asciiTheme="minorHAnsi" w:hAnsiTheme="minorHAnsi"/>
          <w:sz w:val="21"/>
          <w:szCs w:val="21"/>
          <w:lang w:val="en-GB"/>
        </w:rPr>
        <w:t xml:space="preserve">We are seeking a highly talented Company Secretary to join our </w:t>
      </w:r>
      <w:r w:rsidR="00B7478E" w:rsidRPr="00F12853">
        <w:rPr>
          <w:rFonts w:asciiTheme="minorHAnsi" w:hAnsiTheme="minorHAnsi"/>
          <w:sz w:val="21"/>
          <w:szCs w:val="21"/>
          <w:lang w:val="en-GB"/>
        </w:rPr>
        <w:t xml:space="preserve">volunteer </w:t>
      </w:r>
      <w:r w:rsidRPr="00F12853">
        <w:rPr>
          <w:rFonts w:asciiTheme="minorHAnsi" w:hAnsiTheme="minorHAnsi"/>
          <w:sz w:val="21"/>
          <w:szCs w:val="21"/>
          <w:lang w:val="en-GB"/>
        </w:rPr>
        <w:t xml:space="preserve">Board of Trustees at UN Women </w:t>
      </w:r>
      <w:r w:rsidR="00497DC7" w:rsidRPr="00F12853">
        <w:rPr>
          <w:rFonts w:asciiTheme="minorHAnsi" w:hAnsiTheme="minorHAnsi"/>
          <w:sz w:val="21"/>
          <w:szCs w:val="21"/>
          <w:lang w:val="en-GB"/>
        </w:rPr>
        <w:t xml:space="preserve">National Committee </w:t>
      </w:r>
      <w:r w:rsidRPr="00F12853">
        <w:rPr>
          <w:rFonts w:asciiTheme="minorHAnsi" w:hAnsiTheme="minorHAnsi"/>
          <w:sz w:val="21"/>
          <w:szCs w:val="21"/>
          <w:lang w:val="en-GB"/>
        </w:rPr>
        <w:t>UK.</w:t>
      </w:r>
      <w:r w:rsidR="00AF25A5" w:rsidRPr="00F12853">
        <w:rPr>
          <w:rFonts w:asciiTheme="minorHAnsi" w:hAnsiTheme="minorHAnsi"/>
          <w:sz w:val="21"/>
          <w:szCs w:val="21"/>
          <w:lang w:val="en-GB"/>
        </w:rPr>
        <w:t xml:space="preserve"> You’ll have the </w:t>
      </w:r>
      <w:r w:rsidRPr="00F12853">
        <w:rPr>
          <w:rFonts w:asciiTheme="minorHAnsi" w:hAnsiTheme="minorHAnsi"/>
          <w:sz w:val="21"/>
          <w:szCs w:val="21"/>
          <w:lang w:val="en-GB"/>
        </w:rPr>
        <w:t>opportunity to contribute to the strategy of UNW UK - specifically, around risk and legal compliance</w:t>
      </w:r>
      <w:r w:rsidR="00AF25A5" w:rsidRPr="00F12853">
        <w:rPr>
          <w:rFonts w:asciiTheme="minorHAnsi" w:hAnsiTheme="minorHAnsi"/>
          <w:sz w:val="21"/>
          <w:szCs w:val="21"/>
          <w:lang w:val="en-GB"/>
        </w:rPr>
        <w:t xml:space="preserve">, and help us change the way the world works for women.   </w:t>
      </w:r>
      <w:r w:rsidRPr="00F12853">
        <w:rPr>
          <w:rFonts w:asciiTheme="minorHAnsi" w:hAnsiTheme="minorHAnsi"/>
          <w:sz w:val="21"/>
          <w:szCs w:val="21"/>
          <w:lang w:val="en-GB"/>
        </w:rPr>
        <w:t xml:space="preserve"> </w:t>
      </w:r>
    </w:p>
    <w:p w14:paraId="211EF5ED" w14:textId="77777777" w:rsidR="0073170E" w:rsidRPr="00F12853" w:rsidRDefault="0073170E" w:rsidP="00F12853">
      <w:pPr>
        <w:pStyle w:val="BodyA"/>
        <w:spacing w:after="0" w:line="240" w:lineRule="auto"/>
        <w:rPr>
          <w:rFonts w:asciiTheme="minorHAnsi" w:hAnsiTheme="minorHAnsi"/>
          <w:sz w:val="21"/>
          <w:szCs w:val="21"/>
          <w:lang w:val="en-GB"/>
        </w:rPr>
      </w:pPr>
    </w:p>
    <w:p w14:paraId="0C05207B" w14:textId="07254E42" w:rsidR="00AF25A5" w:rsidRPr="00F12853" w:rsidRDefault="0073170E" w:rsidP="00F12853">
      <w:pPr>
        <w:pStyle w:val="BodyA"/>
        <w:spacing w:after="0" w:line="240" w:lineRule="auto"/>
        <w:rPr>
          <w:rFonts w:asciiTheme="minorHAnsi" w:hAnsiTheme="minorHAnsi"/>
          <w:sz w:val="21"/>
          <w:szCs w:val="21"/>
          <w:lang w:val="en-GB"/>
        </w:rPr>
      </w:pPr>
      <w:r w:rsidRPr="00F12853">
        <w:rPr>
          <w:rFonts w:asciiTheme="minorHAnsi" w:hAnsiTheme="minorHAnsi"/>
          <w:sz w:val="21"/>
          <w:szCs w:val="21"/>
          <w:lang w:val="en-GB"/>
        </w:rPr>
        <w:t xml:space="preserve">This role </w:t>
      </w:r>
      <w:r w:rsidRPr="00F12853">
        <w:rPr>
          <w:rFonts w:asciiTheme="minorHAnsi" w:hAnsiTheme="minorHAnsi"/>
          <w:sz w:val="21"/>
          <w:szCs w:val="21"/>
          <w:shd w:val="clear" w:color="auto" w:fill="FFFFFF"/>
          <w:lang w:val="en-GB"/>
        </w:rPr>
        <w:t xml:space="preserve">is responsible for overseeing legal and compliance matters and ensuring </w:t>
      </w:r>
      <w:r w:rsidRPr="00F12853">
        <w:rPr>
          <w:rFonts w:asciiTheme="minorHAnsi" w:hAnsiTheme="minorHAnsi"/>
          <w:sz w:val="21"/>
          <w:szCs w:val="21"/>
          <w:lang w:val="en-GB"/>
        </w:rPr>
        <w:t xml:space="preserve">our statutory and regulatory requirements are met. </w:t>
      </w:r>
      <w:r w:rsidR="00497DC7" w:rsidRPr="00F12853">
        <w:rPr>
          <w:rFonts w:asciiTheme="minorHAnsi" w:hAnsiTheme="minorHAnsi"/>
          <w:sz w:val="21"/>
          <w:szCs w:val="21"/>
          <w:lang w:val="en-GB"/>
        </w:rPr>
        <w:t xml:space="preserve">In addition to your Board responsibilities, you will </w:t>
      </w:r>
      <w:r w:rsidR="00AF25A5" w:rsidRPr="00F12853">
        <w:rPr>
          <w:rFonts w:asciiTheme="minorHAnsi" w:hAnsiTheme="minorHAnsi"/>
          <w:sz w:val="21"/>
          <w:szCs w:val="21"/>
          <w:lang w:val="en-GB"/>
        </w:rPr>
        <w:t xml:space="preserve">be a </w:t>
      </w:r>
      <w:r w:rsidR="00497DC7" w:rsidRPr="00F12853">
        <w:rPr>
          <w:rFonts w:asciiTheme="minorHAnsi" w:hAnsiTheme="minorHAnsi"/>
          <w:sz w:val="21"/>
          <w:szCs w:val="21"/>
          <w:lang w:val="en-GB"/>
        </w:rPr>
        <w:t xml:space="preserve">key </w:t>
      </w:r>
      <w:r w:rsidR="00AF25A5" w:rsidRPr="00F12853">
        <w:rPr>
          <w:rFonts w:asciiTheme="minorHAnsi" w:hAnsiTheme="minorHAnsi"/>
          <w:sz w:val="21"/>
          <w:szCs w:val="21"/>
          <w:lang w:val="en-GB"/>
        </w:rPr>
        <w:t xml:space="preserve">member of the Risk, Governance &amp; Finance Committee </w:t>
      </w:r>
      <w:r w:rsidR="00497DC7" w:rsidRPr="00F12853">
        <w:rPr>
          <w:rFonts w:asciiTheme="minorHAnsi" w:hAnsiTheme="minorHAnsi"/>
          <w:sz w:val="21"/>
          <w:szCs w:val="21"/>
          <w:lang w:val="en-GB"/>
        </w:rPr>
        <w:t xml:space="preserve">(RGFC) </w:t>
      </w:r>
      <w:r w:rsidR="00AF25A5" w:rsidRPr="00F12853">
        <w:rPr>
          <w:rFonts w:asciiTheme="minorHAnsi" w:hAnsiTheme="minorHAnsi"/>
          <w:sz w:val="21"/>
          <w:szCs w:val="21"/>
          <w:lang w:val="en-GB"/>
        </w:rPr>
        <w:t xml:space="preserve">and support the Executive Director with managing conflict of interest, risk, compliance and governance. You’ll have a </w:t>
      </w:r>
      <w:r w:rsidR="00497DC7" w:rsidRPr="00F12853">
        <w:rPr>
          <w:rFonts w:asciiTheme="minorHAnsi" w:hAnsiTheme="minorHAnsi"/>
          <w:sz w:val="21"/>
          <w:szCs w:val="21"/>
          <w:lang w:val="en-GB"/>
        </w:rPr>
        <w:t xml:space="preserve">volunteer </w:t>
      </w:r>
      <w:r w:rsidR="00AF25A5" w:rsidRPr="00F12853">
        <w:rPr>
          <w:rFonts w:asciiTheme="minorHAnsi" w:hAnsiTheme="minorHAnsi"/>
          <w:sz w:val="21"/>
          <w:szCs w:val="21"/>
          <w:lang w:val="en-GB"/>
        </w:rPr>
        <w:t xml:space="preserve">Company Secretarial Assistant, who will support you with admin and coordination activities. </w:t>
      </w:r>
    </w:p>
    <w:p w14:paraId="51F3683A" w14:textId="77777777" w:rsidR="0073170E" w:rsidRPr="00F12853" w:rsidRDefault="0073170E" w:rsidP="00F12853">
      <w:pPr>
        <w:pStyle w:val="BodyA"/>
        <w:spacing w:after="0" w:line="240" w:lineRule="auto"/>
        <w:rPr>
          <w:rFonts w:asciiTheme="minorHAnsi" w:hAnsiTheme="minorHAnsi"/>
          <w:sz w:val="21"/>
          <w:szCs w:val="21"/>
          <w:lang w:val="en-GB"/>
        </w:rPr>
      </w:pPr>
    </w:p>
    <w:p w14:paraId="2EB6B5A0" w14:textId="25EDC931" w:rsidR="00AF25A5" w:rsidRPr="00F12853" w:rsidRDefault="00AF25A5" w:rsidP="00F12853">
      <w:pPr>
        <w:pStyle w:val="BodyA"/>
        <w:spacing w:after="0" w:line="240" w:lineRule="auto"/>
        <w:rPr>
          <w:rFonts w:asciiTheme="minorHAnsi" w:hAnsiTheme="minorHAnsi"/>
          <w:color w:val="232323"/>
          <w:sz w:val="21"/>
          <w:szCs w:val="21"/>
          <w:u w:color="232323"/>
          <w:lang w:val="en-GB"/>
        </w:rPr>
      </w:pPr>
      <w:r w:rsidRPr="00F12853">
        <w:rPr>
          <w:rFonts w:asciiTheme="minorHAnsi" w:hAnsiTheme="minorHAnsi"/>
          <w:color w:val="232323"/>
          <w:sz w:val="21"/>
          <w:szCs w:val="21"/>
          <w:u w:color="232323"/>
          <w:lang w:val="en-GB"/>
        </w:rPr>
        <w:t>The time commitment will vary during the year depending on the work programme, management responsibilities and other commitments. It is estimated that the time equates currently to an average of 2 to 3 days per month (including managing and attending UN Women UK NC Board meetings and the AGM.)</w:t>
      </w:r>
      <w:r w:rsidRPr="00F12853">
        <w:rPr>
          <w:rFonts w:asciiTheme="minorHAnsi" w:hAnsiTheme="minorHAnsi"/>
          <w:sz w:val="21"/>
          <w:szCs w:val="21"/>
          <w:lang w:val="en-GB"/>
        </w:rPr>
        <w:t xml:space="preserve"> The Board usually meets 5 times a year in London with </w:t>
      </w:r>
      <w:r w:rsidR="00497DC7" w:rsidRPr="00F12853">
        <w:rPr>
          <w:rFonts w:asciiTheme="minorHAnsi" w:hAnsiTheme="minorHAnsi"/>
          <w:sz w:val="21"/>
          <w:szCs w:val="21"/>
          <w:lang w:val="en-GB"/>
        </w:rPr>
        <w:t xml:space="preserve">monthly RGFC </w:t>
      </w:r>
      <w:r w:rsidRPr="00F12853">
        <w:rPr>
          <w:rFonts w:asciiTheme="minorHAnsi" w:hAnsiTheme="minorHAnsi"/>
          <w:sz w:val="21"/>
          <w:szCs w:val="21"/>
          <w:lang w:val="en-GB"/>
        </w:rPr>
        <w:t>sub-committee meeting</w:t>
      </w:r>
      <w:r w:rsidR="00497DC7" w:rsidRPr="00F12853">
        <w:rPr>
          <w:rFonts w:asciiTheme="minorHAnsi" w:hAnsiTheme="minorHAnsi"/>
          <w:sz w:val="21"/>
          <w:szCs w:val="21"/>
          <w:lang w:val="en-GB"/>
        </w:rPr>
        <w:t>s</w:t>
      </w:r>
      <w:r w:rsidRPr="00F12853">
        <w:rPr>
          <w:rFonts w:asciiTheme="minorHAnsi" w:hAnsiTheme="minorHAnsi"/>
          <w:sz w:val="21"/>
          <w:szCs w:val="21"/>
          <w:lang w:val="en-GB"/>
        </w:rPr>
        <w:t xml:space="preserve"> (usually via conference call).</w:t>
      </w:r>
    </w:p>
    <w:p w14:paraId="4B626469" w14:textId="77777777" w:rsidR="0073170E" w:rsidRPr="00F12853" w:rsidRDefault="0073170E" w:rsidP="00F12853">
      <w:pPr>
        <w:pStyle w:val="NormalWeb"/>
        <w:spacing w:before="0" w:after="0"/>
        <w:textAlignment w:val="baseline"/>
        <w:rPr>
          <w:rStyle w:val="Strong"/>
          <w:rFonts w:asciiTheme="minorHAnsi" w:hAnsiTheme="minorHAnsi"/>
          <w:sz w:val="21"/>
          <w:szCs w:val="21"/>
          <w:bdr w:val="none" w:sz="0" w:space="0" w:color="auto" w:frame="1"/>
          <w:lang w:val="en-GB"/>
        </w:rPr>
      </w:pPr>
    </w:p>
    <w:p w14:paraId="18B2DB3A" w14:textId="77777777" w:rsidR="0073170E" w:rsidRPr="00F12853" w:rsidRDefault="0073170E" w:rsidP="00F12853">
      <w:pPr>
        <w:pStyle w:val="NormalWeb"/>
        <w:spacing w:before="0" w:after="0"/>
        <w:textAlignment w:val="baseline"/>
        <w:rPr>
          <w:rStyle w:val="Strong"/>
          <w:rFonts w:asciiTheme="minorHAnsi" w:hAnsiTheme="minorHAnsi"/>
          <w:sz w:val="21"/>
          <w:szCs w:val="21"/>
          <w:bdr w:val="none" w:sz="0" w:space="0" w:color="auto" w:frame="1"/>
          <w:lang w:val="en-GB"/>
        </w:rPr>
      </w:pPr>
      <w:r w:rsidRPr="00F12853">
        <w:rPr>
          <w:rStyle w:val="Strong"/>
          <w:rFonts w:asciiTheme="minorHAnsi" w:hAnsiTheme="minorHAnsi"/>
          <w:sz w:val="21"/>
          <w:szCs w:val="21"/>
          <w:bdr w:val="none" w:sz="0" w:space="0" w:color="auto" w:frame="1"/>
          <w:lang w:val="en-GB"/>
        </w:rPr>
        <w:t>Why join UN Women?</w:t>
      </w:r>
    </w:p>
    <w:p w14:paraId="2090F3B3" w14:textId="77777777" w:rsidR="0073170E" w:rsidRPr="00F12853" w:rsidRDefault="0073170E" w:rsidP="00F12853">
      <w:pPr>
        <w:pStyle w:val="NormalWeb"/>
        <w:spacing w:before="0" w:after="0"/>
        <w:textAlignment w:val="baseline"/>
        <w:rPr>
          <w:rStyle w:val="Strong"/>
          <w:rFonts w:asciiTheme="minorHAnsi" w:hAnsiTheme="minorHAnsi"/>
          <w:sz w:val="21"/>
          <w:szCs w:val="21"/>
          <w:bdr w:val="none" w:sz="0" w:space="0" w:color="auto" w:frame="1"/>
          <w:lang w:val="en-GB"/>
        </w:rPr>
      </w:pPr>
    </w:p>
    <w:p w14:paraId="73E1D345" w14:textId="608B4AC6" w:rsidR="0073170E" w:rsidRPr="00F12853" w:rsidRDefault="0073170E" w:rsidP="00F128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1"/>
          <w:szCs w:val="21"/>
          <w:bdr w:val="none" w:sz="0" w:space="0" w:color="auto"/>
        </w:rPr>
      </w:pPr>
      <w:r w:rsidRPr="00F12853">
        <w:rPr>
          <w:rFonts w:asciiTheme="minorHAnsi" w:eastAsia="Times New Roman" w:hAnsiTheme="minorHAnsi" w:cs="Segoe UI"/>
          <w:sz w:val="21"/>
          <w:szCs w:val="21"/>
          <w:bdr w:val="none" w:sz="0" w:space="0" w:color="auto"/>
          <w:shd w:val="clear" w:color="auto" w:fill="FFFFFF"/>
        </w:rPr>
        <w:t xml:space="preserve">Created in 2010, UN Women </w:t>
      </w:r>
      <w:r w:rsidR="00497DC7" w:rsidRPr="00F12853">
        <w:rPr>
          <w:rFonts w:asciiTheme="minorHAnsi" w:eastAsia="Times New Roman" w:hAnsiTheme="minorHAnsi" w:cs="Segoe UI"/>
          <w:sz w:val="21"/>
          <w:szCs w:val="21"/>
          <w:bdr w:val="none" w:sz="0" w:space="0" w:color="auto"/>
          <w:shd w:val="clear" w:color="auto" w:fill="FFFFFF"/>
        </w:rPr>
        <w:t xml:space="preserve">NC </w:t>
      </w:r>
      <w:r w:rsidRPr="00F12853">
        <w:rPr>
          <w:rFonts w:asciiTheme="minorHAnsi" w:eastAsia="Times New Roman" w:hAnsiTheme="minorHAnsi" w:cs="Segoe UI"/>
          <w:sz w:val="21"/>
          <w:szCs w:val="21"/>
          <w:bdr w:val="none" w:sz="0" w:space="0" w:color="auto"/>
          <w:shd w:val="clear" w:color="auto" w:fill="FFFFFF"/>
        </w:rPr>
        <w:t xml:space="preserve">UK is </w:t>
      </w:r>
      <w:r w:rsidR="00497DC7" w:rsidRPr="00F12853">
        <w:rPr>
          <w:rFonts w:asciiTheme="minorHAnsi" w:eastAsia="Times New Roman" w:hAnsiTheme="minorHAnsi" w:cs="Segoe UI"/>
          <w:sz w:val="21"/>
          <w:szCs w:val="21"/>
          <w:bdr w:val="none" w:sz="0" w:space="0" w:color="auto"/>
          <w:shd w:val="clear" w:color="auto" w:fill="FFFFFF"/>
        </w:rPr>
        <w:t xml:space="preserve">part of </w:t>
      </w:r>
      <w:r w:rsidRPr="00F12853">
        <w:rPr>
          <w:rFonts w:asciiTheme="minorHAnsi" w:eastAsia="Times New Roman" w:hAnsiTheme="minorHAnsi" w:cs="Segoe UI"/>
          <w:sz w:val="21"/>
          <w:szCs w:val="21"/>
          <w:bdr w:val="none" w:sz="0" w:space="0" w:color="auto"/>
          <w:shd w:val="clear" w:color="auto" w:fill="FFFFFF"/>
        </w:rPr>
        <w:t xml:space="preserve">the UN organisation dedicated to gender equality and the empowerment of women. We are committed to changing the way the world works for women, setting the strategic direction for </w:t>
      </w:r>
      <w:r w:rsidR="00497DC7" w:rsidRPr="00F12853">
        <w:rPr>
          <w:rFonts w:asciiTheme="minorHAnsi" w:eastAsia="Times New Roman" w:hAnsiTheme="minorHAnsi" w:cs="Segoe UI"/>
          <w:sz w:val="21"/>
          <w:szCs w:val="21"/>
          <w:bdr w:val="none" w:sz="0" w:space="0" w:color="auto"/>
          <w:shd w:val="clear" w:color="auto" w:fill="FFFFFF"/>
        </w:rPr>
        <w:t xml:space="preserve">UNW in the </w:t>
      </w:r>
      <w:r w:rsidRPr="00F12853">
        <w:rPr>
          <w:rFonts w:asciiTheme="minorHAnsi" w:eastAsia="Times New Roman" w:hAnsiTheme="minorHAnsi" w:cs="Segoe UI"/>
          <w:sz w:val="21"/>
          <w:szCs w:val="21"/>
          <w:bdr w:val="none" w:sz="0" w:space="0" w:color="auto"/>
          <w:shd w:val="clear" w:color="auto" w:fill="FFFFFF"/>
        </w:rPr>
        <w:t xml:space="preserve">UK, </w:t>
      </w:r>
      <w:r w:rsidR="002F2180" w:rsidRPr="00F12853">
        <w:rPr>
          <w:rFonts w:asciiTheme="minorHAnsi" w:eastAsia="Times New Roman" w:hAnsiTheme="minorHAnsi" w:cs="Segoe UI"/>
          <w:sz w:val="21"/>
          <w:szCs w:val="21"/>
          <w:bdr w:val="none" w:sz="0" w:space="0" w:color="auto"/>
          <w:shd w:val="clear" w:color="auto" w:fill="FFFFFF"/>
        </w:rPr>
        <w:t xml:space="preserve">delivering change </w:t>
      </w:r>
      <w:r w:rsidR="002F2180" w:rsidRPr="00F12853">
        <w:rPr>
          <w:rFonts w:asciiTheme="minorHAnsi" w:hAnsiTheme="minorHAnsi"/>
          <w:sz w:val="21"/>
          <w:szCs w:val="21"/>
        </w:rPr>
        <w:t>through advocacy, awareness raising and fundraising</w:t>
      </w:r>
      <w:r w:rsidRPr="00F12853">
        <w:rPr>
          <w:rFonts w:asciiTheme="minorHAnsi" w:eastAsia="Times New Roman" w:hAnsiTheme="minorHAnsi" w:cs="Segoe UI"/>
          <w:sz w:val="21"/>
          <w:szCs w:val="21"/>
          <w:bdr w:val="none" w:sz="0" w:space="0" w:color="auto"/>
          <w:shd w:val="clear" w:color="auto" w:fill="FFFFFF"/>
        </w:rPr>
        <w:t>. We partner with our strong government, business and civil society network</w:t>
      </w:r>
      <w:r w:rsidR="00B7478E" w:rsidRPr="00F12853">
        <w:rPr>
          <w:rFonts w:asciiTheme="minorHAnsi" w:eastAsia="Times New Roman" w:hAnsiTheme="minorHAnsi" w:cs="Segoe UI"/>
          <w:sz w:val="21"/>
          <w:szCs w:val="21"/>
          <w:bdr w:val="none" w:sz="0" w:space="0" w:color="auto"/>
          <w:shd w:val="clear" w:color="auto" w:fill="FFFFFF"/>
        </w:rPr>
        <w:t>s</w:t>
      </w:r>
      <w:r w:rsidRPr="00F12853">
        <w:rPr>
          <w:rFonts w:asciiTheme="minorHAnsi" w:eastAsia="Times New Roman" w:hAnsiTheme="minorHAnsi" w:cs="Segoe UI"/>
          <w:sz w:val="21"/>
          <w:szCs w:val="21"/>
          <w:bdr w:val="none" w:sz="0" w:space="0" w:color="auto"/>
          <w:shd w:val="clear" w:color="auto" w:fill="FFFFFF"/>
        </w:rPr>
        <w:t xml:space="preserve"> to reduce gender discrimination and improve the lives of women and girls </w:t>
      </w:r>
      <w:r w:rsidR="00B7478E" w:rsidRPr="00F12853">
        <w:rPr>
          <w:rFonts w:asciiTheme="minorHAnsi" w:eastAsia="Times New Roman" w:hAnsiTheme="minorHAnsi" w:cs="Segoe UI"/>
          <w:sz w:val="21"/>
          <w:szCs w:val="21"/>
          <w:bdr w:val="none" w:sz="0" w:space="0" w:color="auto"/>
          <w:shd w:val="clear" w:color="auto" w:fill="FFFFFF"/>
        </w:rPr>
        <w:t>in the UK and around the world</w:t>
      </w:r>
      <w:r w:rsidRPr="00F12853">
        <w:rPr>
          <w:rFonts w:asciiTheme="minorHAnsi" w:eastAsia="Times New Roman" w:hAnsiTheme="minorHAnsi" w:cs="Segoe UI"/>
          <w:sz w:val="21"/>
          <w:szCs w:val="21"/>
          <w:bdr w:val="none" w:sz="0" w:space="0" w:color="auto"/>
          <w:shd w:val="clear" w:color="auto" w:fill="FFFFFF"/>
        </w:rPr>
        <w:t>.</w:t>
      </w:r>
    </w:p>
    <w:p w14:paraId="3972F594" w14:textId="77777777" w:rsidR="0073170E" w:rsidRPr="00F12853" w:rsidRDefault="0073170E" w:rsidP="00F12853">
      <w:pPr>
        <w:pStyle w:val="NormalWeb"/>
        <w:spacing w:before="0" w:after="0"/>
        <w:textAlignment w:val="baseline"/>
        <w:rPr>
          <w:rStyle w:val="apple-converted-space"/>
          <w:rFonts w:asciiTheme="minorHAnsi" w:hAnsiTheme="minorHAnsi"/>
          <w:sz w:val="21"/>
          <w:szCs w:val="21"/>
          <w:lang w:val="en-GB"/>
        </w:rPr>
      </w:pPr>
    </w:p>
    <w:p w14:paraId="0A43FDD2" w14:textId="527083A1" w:rsidR="0073170E" w:rsidRPr="00F12853" w:rsidRDefault="00497DC7" w:rsidP="00F128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222222"/>
          <w:sz w:val="21"/>
          <w:szCs w:val="21"/>
          <w:bdr w:val="none" w:sz="0" w:space="0" w:color="auto"/>
          <w:shd w:val="clear" w:color="auto" w:fill="FFFFFF"/>
        </w:rPr>
      </w:pPr>
      <w:r w:rsidRPr="00F12853">
        <w:rPr>
          <w:rFonts w:asciiTheme="minorHAnsi" w:eastAsia="Times New Roman" w:hAnsiTheme="minorHAnsi"/>
          <w:color w:val="222222"/>
          <w:sz w:val="21"/>
          <w:szCs w:val="21"/>
          <w:bdr w:val="none" w:sz="0" w:space="0" w:color="auto"/>
          <w:shd w:val="clear" w:color="auto" w:fill="FFFFFF"/>
        </w:rPr>
        <w:t>Yo</w:t>
      </w:r>
      <w:r w:rsidR="0073170E" w:rsidRPr="00F12853">
        <w:rPr>
          <w:rFonts w:asciiTheme="minorHAnsi" w:eastAsia="Times New Roman" w:hAnsiTheme="minorHAnsi"/>
          <w:color w:val="222222"/>
          <w:sz w:val="21"/>
          <w:szCs w:val="21"/>
          <w:bdr w:val="none" w:sz="0" w:space="0" w:color="auto"/>
          <w:shd w:val="clear" w:color="auto" w:fill="FFFFFF"/>
        </w:rPr>
        <w:t xml:space="preserve">u will be part of a growing world class organisation with one of the best employment/human rights brands in the market. Our programs positively impact people at their most vulnerable and in impactful ways. You can help shape the world, as we want to believe it is possible. </w:t>
      </w:r>
    </w:p>
    <w:p w14:paraId="71A7AAC3" w14:textId="77777777" w:rsidR="0073170E" w:rsidRPr="00F12853" w:rsidRDefault="0073170E" w:rsidP="00F128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222222"/>
          <w:sz w:val="21"/>
          <w:szCs w:val="21"/>
          <w:bdr w:val="none" w:sz="0" w:space="0" w:color="auto"/>
          <w:shd w:val="clear" w:color="auto" w:fill="FFFFFF"/>
        </w:rPr>
      </w:pPr>
    </w:p>
    <w:p w14:paraId="15D14B79" w14:textId="77777777" w:rsidR="0073170E" w:rsidRPr="00F12853" w:rsidRDefault="0073170E" w:rsidP="00F12853">
      <w:pPr>
        <w:rPr>
          <w:rFonts w:asciiTheme="minorHAnsi" w:hAnsiTheme="minorHAnsi"/>
          <w:b/>
          <w:sz w:val="21"/>
          <w:szCs w:val="21"/>
        </w:rPr>
      </w:pPr>
      <w:r w:rsidRPr="00F12853">
        <w:rPr>
          <w:rFonts w:asciiTheme="minorHAnsi" w:hAnsiTheme="minorHAnsi"/>
          <w:b/>
          <w:sz w:val="21"/>
          <w:szCs w:val="21"/>
        </w:rPr>
        <w:t>We want to hear from you if you have:</w:t>
      </w:r>
    </w:p>
    <w:p w14:paraId="0376C338" w14:textId="77777777" w:rsidR="008224D5" w:rsidRPr="00F12853" w:rsidRDefault="008224D5" w:rsidP="00F12853">
      <w:pPr>
        <w:pStyle w:val="BodyA"/>
        <w:spacing w:after="0" w:line="240" w:lineRule="auto"/>
        <w:rPr>
          <w:rFonts w:asciiTheme="minorHAnsi" w:hAnsiTheme="minorHAnsi"/>
          <w:sz w:val="21"/>
          <w:szCs w:val="21"/>
          <w:lang w:val="en-GB"/>
        </w:rPr>
      </w:pPr>
    </w:p>
    <w:p w14:paraId="047D5396" w14:textId="77777777" w:rsidR="00AF25A5" w:rsidRPr="00F12853" w:rsidRDefault="00AF25A5"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lang w:val="en-GB"/>
        </w:rPr>
        <w:t>Experience working as a</w:t>
      </w:r>
      <w:r w:rsidR="00C45E33" w:rsidRPr="00F12853">
        <w:rPr>
          <w:rFonts w:asciiTheme="minorHAnsi" w:hAnsiTheme="minorHAnsi"/>
          <w:sz w:val="21"/>
          <w:szCs w:val="21"/>
          <w:lang w:val="en-GB"/>
        </w:rPr>
        <w:t xml:space="preserve"> Company Secretary within the not for profit sector</w:t>
      </w:r>
      <w:r w:rsidR="000525A5" w:rsidRPr="00F12853">
        <w:rPr>
          <w:rFonts w:asciiTheme="minorHAnsi" w:hAnsiTheme="minorHAnsi"/>
          <w:sz w:val="21"/>
          <w:szCs w:val="21"/>
          <w:lang w:val="en-GB"/>
        </w:rPr>
        <w:t>.</w:t>
      </w:r>
      <w:r w:rsidR="00C45E33" w:rsidRPr="00F12853">
        <w:rPr>
          <w:rFonts w:asciiTheme="minorHAnsi" w:hAnsiTheme="minorHAnsi"/>
          <w:sz w:val="21"/>
          <w:szCs w:val="21"/>
          <w:lang w:val="en-GB"/>
        </w:rPr>
        <w:t xml:space="preserve"> </w:t>
      </w:r>
    </w:p>
    <w:p w14:paraId="331AC672" w14:textId="77777777" w:rsidR="00AF25A5" w:rsidRPr="00F12853" w:rsidRDefault="00C45E33"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lang w:val="en-GB"/>
        </w:rPr>
        <w:t>Knowledge of Charity and Limited Company statutory and regulatory requirements</w:t>
      </w:r>
      <w:r w:rsidR="000525A5" w:rsidRPr="00F12853">
        <w:rPr>
          <w:rFonts w:asciiTheme="minorHAnsi" w:hAnsiTheme="minorHAnsi"/>
          <w:sz w:val="21"/>
          <w:szCs w:val="21"/>
          <w:lang w:val="en-GB"/>
        </w:rPr>
        <w:t>.</w:t>
      </w:r>
      <w:r w:rsidRPr="00F12853">
        <w:rPr>
          <w:rFonts w:asciiTheme="minorHAnsi" w:hAnsiTheme="minorHAnsi"/>
          <w:sz w:val="21"/>
          <w:szCs w:val="21"/>
          <w:lang w:val="en-GB"/>
        </w:rPr>
        <w:t xml:space="preserve"> </w:t>
      </w:r>
    </w:p>
    <w:p w14:paraId="4A0C272A" w14:textId="77777777" w:rsidR="00AF25A5" w:rsidRPr="00F12853" w:rsidRDefault="00C45E33"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u w:color="3B454C"/>
          <w:lang w:val="en-GB"/>
        </w:rPr>
        <w:t xml:space="preserve">Proven ability to monitor changes in legislation and inform senior stakeholders of the impact this may have on an </w:t>
      </w:r>
      <w:r w:rsidR="000525A5" w:rsidRPr="00F12853">
        <w:rPr>
          <w:rFonts w:asciiTheme="minorHAnsi" w:hAnsiTheme="minorHAnsi"/>
          <w:sz w:val="21"/>
          <w:szCs w:val="21"/>
          <w:u w:color="3B454C"/>
          <w:lang w:val="en-GB"/>
        </w:rPr>
        <w:t>organization.</w:t>
      </w:r>
    </w:p>
    <w:p w14:paraId="640FBC97" w14:textId="77777777" w:rsidR="00AF25A5" w:rsidRPr="00F12853" w:rsidRDefault="00C45E33"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lang w:val="en-GB"/>
        </w:rPr>
        <w:t>Good organisational skills</w:t>
      </w:r>
      <w:r w:rsidR="000525A5" w:rsidRPr="00F12853">
        <w:rPr>
          <w:rFonts w:asciiTheme="minorHAnsi" w:hAnsiTheme="minorHAnsi"/>
          <w:sz w:val="21"/>
          <w:szCs w:val="21"/>
          <w:lang w:val="en-GB"/>
        </w:rPr>
        <w:t>.</w:t>
      </w:r>
    </w:p>
    <w:p w14:paraId="7F949002" w14:textId="67E02940" w:rsidR="00AF25A5" w:rsidRPr="00F12853" w:rsidRDefault="00C45E33"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lang w:val="en-GB"/>
        </w:rPr>
        <w:t xml:space="preserve">Strong interpersonal </w:t>
      </w:r>
      <w:r w:rsidR="000F492F" w:rsidRPr="00F12853">
        <w:rPr>
          <w:rFonts w:asciiTheme="minorHAnsi" w:hAnsiTheme="minorHAnsi"/>
          <w:sz w:val="21"/>
          <w:szCs w:val="21"/>
          <w:lang w:val="en-GB"/>
        </w:rPr>
        <w:t xml:space="preserve">and communication </w:t>
      </w:r>
      <w:r w:rsidRPr="00F12853">
        <w:rPr>
          <w:rFonts w:asciiTheme="minorHAnsi" w:hAnsiTheme="minorHAnsi"/>
          <w:sz w:val="21"/>
          <w:szCs w:val="21"/>
          <w:lang w:val="en-GB"/>
        </w:rPr>
        <w:t xml:space="preserve">skills </w:t>
      </w:r>
    </w:p>
    <w:p w14:paraId="410C98E7" w14:textId="77777777" w:rsidR="00AF25A5" w:rsidRPr="00F12853" w:rsidRDefault="00C45E33"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lang w:val="en-GB"/>
        </w:rPr>
        <w:t>IT literacy with access to a PC and the internet.</w:t>
      </w:r>
    </w:p>
    <w:p w14:paraId="611502A1" w14:textId="77777777" w:rsidR="00AF25A5" w:rsidRPr="00F12853" w:rsidRDefault="00C45E33"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lang w:val="en-GB"/>
        </w:rPr>
        <w:t>Ability to work effectively as a member of a team.</w:t>
      </w:r>
    </w:p>
    <w:p w14:paraId="2A91C557" w14:textId="77777777" w:rsidR="00AF25A5" w:rsidRPr="00F12853" w:rsidRDefault="00C45E33"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lang w:val="en-GB"/>
        </w:rPr>
        <w:t>Ability to devot</w:t>
      </w:r>
      <w:r w:rsidR="00AF25A5" w:rsidRPr="00F12853">
        <w:rPr>
          <w:rFonts w:asciiTheme="minorHAnsi" w:hAnsiTheme="minorHAnsi"/>
          <w:sz w:val="21"/>
          <w:szCs w:val="21"/>
          <w:lang w:val="en-GB"/>
        </w:rPr>
        <w:t>e the necessary time and effort and attend all Board Meetings</w:t>
      </w:r>
    </w:p>
    <w:p w14:paraId="66AC43CA" w14:textId="06AC8038" w:rsidR="008224D5" w:rsidRPr="00F12853" w:rsidRDefault="00AF25A5" w:rsidP="00F12853">
      <w:pPr>
        <w:pStyle w:val="BodyA"/>
        <w:numPr>
          <w:ilvl w:val="0"/>
          <w:numId w:val="9"/>
        </w:numPr>
        <w:spacing w:after="0" w:line="240" w:lineRule="auto"/>
        <w:rPr>
          <w:rFonts w:asciiTheme="minorHAnsi" w:hAnsiTheme="minorHAnsi"/>
          <w:sz w:val="21"/>
          <w:szCs w:val="21"/>
          <w:lang w:val="en-GB"/>
        </w:rPr>
      </w:pPr>
      <w:r w:rsidRPr="00F12853">
        <w:rPr>
          <w:rFonts w:asciiTheme="minorHAnsi" w:hAnsiTheme="minorHAnsi"/>
          <w:sz w:val="21"/>
          <w:szCs w:val="21"/>
          <w:lang w:val="en-GB"/>
        </w:rPr>
        <w:t>A s</w:t>
      </w:r>
      <w:r w:rsidR="00C45E33" w:rsidRPr="00F12853">
        <w:rPr>
          <w:rFonts w:asciiTheme="minorHAnsi" w:hAnsiTheme="minorHAnsi"/>
          <w:sz w:val="21"/>
          <w:szCs w:val="21"/>
          <w:lang w:val="en-GB"/>
        </w:rPr>
        <w:t>trong interest in and empathy with the vision, mission and values of UN Women.</w:t>
      </w:r>
    </w:p>
    <w:p w14:paraId="4F0EB54F" w14:textId="77777777" w:rsidR="00AF25A5" w:rsidRPr="00F12853" w:rsidRDefault="00AF25A5" w:rsidP="00F12853">
      <w:pPr>
        <w:pStyle w:val="BodyA"/>
        <w:spacing w:after="0" w:line="240" w:lineRule="auto"/>
        <w:rPr>
          <w:rFonts w:asciiTheme="minorHAnsi" w:hAnsiTheme="minorHAnsi"/>
          <w:sz w:val="21"/>
          <w:szCs w:val="21"/>
          <w:lang w:val="en-GB"/>
        </w:rPr>
      </w:pPr>
    </w:p>
    <w:p w14:paraId="184FEB6D" w14:textId="77777777" w:rsidR="00F12853" w:rsidRPr="00F12853" w:rsidRDefault="00AF25A5" w:rsidP="00F12853">
      <w:pPr>
        <w:rPr>
          <w:rFonts w:asciiTheme="minorHAnsi" w:eastAsia="Times New Roman" w:hAnsiTheme="minorHAnsi"/>
          <w:sz w:val="21"/>
          <w:szCs w:val="21"/>
          <w:bdr w:val="none" w:sz="0" w:space="0" w:color="auto"/>
          <w:lang w:val="en-US"/>
        </w:rPr>
      </w:pPr>
      <w:r w:rsidRPr="00F12853">
        <w:rPr>
          <w:rFonts w:asciiTheme="minorHAnsi" w:eastAsia="Times New Roman" w:hAnsiTheme="minorHAnsi"/>
          <w:color w:val="222222"/>
          <w:sz w:val="21"/>
          <w:szCs w:val="21"/>
          <w:bdr w:val="none" w:sz="0" w:space="0" w:color="auto"/>
          <w:shd w:val="clear" w:color="auto" w:fill="FFFFFF"/>
        </w:rPr>
        <w:t xml:space="preserve">To apply for this role and join us on this exciting journey to change the way the world works for women, please send your CV and covering letter to </w:t>
      </w:r>
      <w:hyperlink r:id="rId7" w:tgtFrame="_blank" w:history="1">
        <w:r w:rsidR="00F12853" w:rsidRPr="00F12853">
          <w:rPr>
            <w:rStyle w:val="Hyperlink"/>
            <w:rFonts w:asciiTheme="minorHAnsi" w:eastAsia="Times New Roman" w:hAnsiTheme="minorHAnsi" w:cs="Arial"/>
            <w:color w:val="1155CC"/>
            <w:sz w:val="21"/>
            <w:szCs w:val="21"/>
          </w:rPr>
          <w:t>info@unwomenuk.org</w:t>
        </w:r>
      </w:hyperlink>
    </w:p>
    <w:p w14:paraId="712620B6" w14:textId="4D0773B0" w:rsidR="008224D5" w:rsidRPr="00F12853" w:rsidRDefault="008224D5" w:rsidP="00F12853">
      <w:pPr>
        <w:rPr>
          <w:rFonts w:asciiTheme="minorHAnsi" w:eastAsia="Times New Roman" w:hAnsiTheme="minorHAnsi"/>
          <w:color w:val="222222"/>
          <w:sz w:val="21"/>
          <w:szCs w:val="21"/>
          <w:bdr w:val="none" w:sz="0" w:space="0" w:color="auto"/>
          <w:shd w:val="clear" w:color="auto" w:fill="FFFFFF"/>
        </w:rPr>
      </w:pPr>
    </w:p>
    <w:p w14:paraId="46CEF58D" w14:textId="77777777" w:rsidR="00B7478E" w:rsidRPr="00F12853" w:rsidRDefault="00B7478E" w:rsidP="00F12853">
      <w:pPr>
        <w:rPr>
          <w:rFonts w:asciiTheme="minorHAnsi" w:hAnsiTheme="minorHAnsi"/>
          <w:sz w:val="21"/>
          <w:szCs w:val="21"/>
        </w:rPr>
      </w:pPr>
      <w:bookmarkStart w:id="0" w:name="OLE_LINK5"/>
      <w:bookmarkStart w:id="1" w:name="OLE_LINK7"/>
      <w:proofErr w:type="gramStart"/>
      <w:r w:rsidRPr="00F12853">
        <w:rPr>
          <w:rFonts w:asciiTheme="minorHAnsi" w:hAnsiTheme="minorHAnsi"/>
          <w:sz w:val="21"/>
          <w:szCs w:val="21"/>
        </w:rPr>
        <w:t>In order to</w:t>
      </w:r>
      <w:proofErr w:type="gramEnd"/>
      <w:r w:rsidRPr="00F12853">
        <w:rPr>
          <w:rFonts w:asciiTheme="minorHAnsi" w:hAnsiTheme="minorHAnsi"/>
          <w:sz w:val="21"/>
          <w:szCs w:val="21"/>
        </w:rPr>
        <w:t xml:space="preserve"> reflect the communities that we serve, we particularly wish to encourage male applicants and candidates of diverse backgrounds.</w:t>
      </w:r>
      <w:bookmarkEnd w:id="0"/>
    </w:p>
    <w:p w14:paraId="0B7B67A4" w14:textId="77777777" w:rsidR="00B7478E" w:rsidRPr="00F12853" w:rsidRDefault="00B7478E" w:rsidP="00F12853">
      <w:pPr>
        <w:rPr>
          <w:rFonts w:asciiTheme="minorHAnsi" w:eastAsia="Times New Roman" w:hAnsiTheme="minorHAnsi"/>
          <w:sz w:val="21"/>
          <w:szCs w:val="21"/>
          <w:bdr w:val="none" w:sz="0" w:space="0" w:color="auto"/>
        </w:rPr>
      </w:pPr>
      <w:bookmarkStart w:id="2" w:name="_GoBack"/>
      <w:bookmarkEnd w:id="1"/>
      <w:bookmarkEnd w:id="2"/>
    </w:p>
    <w:sectPr w:rsidR="00B7478E" w:rsidRPr="00F12853" w:rsidSect="00AF25A5">
      <w:headerReference w:type="default" r:id="rId8"/>
      <w:pgSz w:w="11900" w:h="16840"/>
      <w:pgMar w:top="1413"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DD612" w14:textId="77777777" w:rsidR="00AF071F" w:rsidRDefault="00AF071F">
      <w:r>
        <w:separator/>
      </w:r>
    </w:p>
  </w:endnote>
  <w:endnote w:type="continuationSeparator" w:id="0">
    <w:p w14:paraId="2AA4EF34" w14:textId="77777777" w:rsidR="00AF071F" w:rsidRDefault="00AF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4CD5E" w14:textId="77777777" w:rsidR="00AF071F" w:rsidRDefault="00AF071F">
      <w:r>
        <w:separator/>
      </w:r>
    </w:p>
  </w:footnote>
  <w:footnote w:type="continuationSeparator" w:id="0">
    <w:p w14:paraId="5130EA2D" w14:textId="77777777" w:rsidR="00AF071F" w:rsidRDefault="00AF0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C608" w14:textId="651606D4" w:rsidR="008224D5" w:rsidRDefault="000F492F">
    <w:pPr>
      <w:pStyle w:val="HeaderFooter"/>
    </w:pPr>
    <w:r w:rsidRPr="00AF25A5">
      <w:rPr>
        <w:rFonts w:asciiTheme="minorHAnsi" w:eastAsia="Calibri" w:hAnsiTheme="minorHAnsi" w:cs="Calibri"/>
        <w:noProof/>
      </w:rPr>
      <w:drawing>
        <wp:inline distT="0" distB="0" distL="0" distR="0" wp14:anchorId="1910D0AE" wp14:editId="352258A3">
          <wp:extent cx="4787264" cy="12407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4787264" cy="12407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C7744"/>
    <w:multiLevelType w:val="hybridMultilevel"/>
    <w:tmpl w:val="835A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59E7"/>
    <w:multiLevelType w:val="hybridMultilevel"/>
    <w:tmpl w:val="5ADE80C6"/>
    <w:styleLink w:val="ImportedStyle10"/>
    <w:lvl w:ilvl="0" w:tplc="AB52F5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16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C1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49C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B076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D06E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B46A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BE5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216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6F16C40"/>
    <w:multiLevelType w:val="hybridMultilevel"/>
    <w:tmpl w:val="35C8C742"/>
    <w:styleLink w:val="ImportedStyle2"/>
    <w:lvl w:ilvl="0" w:tplc="B45CB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6233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4CF1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A625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3072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4E49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20FD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3EA7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D641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31D56D9"/>
    <w:multiLevelType w:val="hybridMultilevel"/>
    <w:tmpl w:val="5ADE80C6"/>
    <w:numStyleLink w:val="ImportedStyle10"/>
  </w:abstractNum>
  <w:abstractNum w:abstractNumId="4">
    <w:nsid w:val="5921073D"/>
    <w:multiLevelType w:val="hybridMultilevel"/>
    <w:tmpl w:val="3B6C1AFC"/>
    <w:numStyleLink w:val="ImportedStyle1"/>
  </w:abstractNum>
  <w:abstractNum w:abstractNumId="5">
    <w:nsid w:val="5C05764A"/>
    <w:multiLevelType w:val="hybridMultilevel"/>
    <w:tmpl w:val="9F949C60"/>
    <w:lvl w:ilvl="0" w:tplc="04090001">
      <w:start w:val="1"/>
      <w:numFmt w:val="bullet"/>
      <w:lvlText w:val=""/>
      <w:lvlJc w:val="left"/>
      <w:pPr>
        <w:ind w:left="717"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8AB0E474">
      <w:start w:val="1"/>
      <w:numFmt w:val="lowerLetter"/>
      <w:lvlText w:val="%2."/>
      <w:lvlJc w:val="left"/>
      <w:pPr>
        <w:ind w:left="1404"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BAEE016">
      <w:start w:val="1"/>
      <w:numFmt w:val="lowerRoman"/>
      <w:lvlText w:val="%3."/>
      <w:lvlJc w:val="left"/>
      <w:pPr>
        <w:ind w:left="2129"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258E245E">
      <w:start w:val="1"/>
      <w:numFmt w:val="decimal"/>
      <w:lvlText w:val="%4."/>
      <w:lvlJc w:val="left"/>
      <w:pPr>
        <w:ind w:left="2844"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80E8BA2">
      <w:start w:val="1"/>
      <w:numFmt w:val="lowerLetter"/>
      <w:lvlText w:val="%5."/>
      <w:lvlJc w:val="left"/>
      <w:pPr>
        <w:ind w:left="3564"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A0A99EA">
      <w:start w:val="1"/>
      <w:numFmt w:val="lowerRoman"/>
      <w:lvlText w:val="%6."/>
      <w:lvlJc w:val="left"/>
      <w:pPr>
        <w:ind w:left="4289"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17E4CA1C">
      <w:start w:val="1"/>
      <w:numFmt w:val="decimal"/>
      <w:lvlText w:val="%7."/>
      <w:lvlJc w:val="left"/>
      <w:pPr>
        <w:ind w:left="5004"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EDE761A">
      <w:start w:val="1"/>
      <w:numFmt w:val="lowerLetter"/>
      <w:lvlText w:val="%8."/>
      <w:lvlJc w:val="left"/>
      <w:pPr>
        <w:ind w:left="5724"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0E87C8A">
      <w:start w:val="1"/>
      <w:numFmt w:val="lowerRoman"/>
      <w:lvlText w:val="%9."/>
      <w:lvlJc w:val="left"/>
      <w:pPr>
        <w:ind w:left="6449"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6E778F7"/>
    <w:multiLevelType w:val="hybridMultilevel"/>
    <w:tmpl w:val="35C8C742"/>
    <w:numStyleLink w:val="ImportedStyle2"/>
  </w:abstractNum>
  <w:abstractNum w:abstractNumId="7">
    <w:nsid w:val="6EE05C85"/>
    <w:multiLevelType w:val="hybridMultilevel"/>
    <w:tmpl w:val="3B6C1AFC"/>
    <w:styleLink w:val="ImportedStyle1"/>
    <w:lvl w:ilvl="0" w:tplc="B40E2126">
      <w:start w:val="1"/>
      <w:numFmt w:val="decimal"/>
      <w:lvlText w:val="%1."/>
      <w:lvlJc w:val="left"/>
      <w:pPr>
        <w:ind w:left="684"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0E0123E">
      <w:start w:val="1"/>
      <w:numFmt w:val="lowerLetter"/>
      <w:lvlText w:val="%2."/>
      <w:lvlJc w:val="left"/>
      <w:pPr>
        <w:ind w:left="1404"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6D62F02">
      <w:start w:val="1"/>
      <w:numFmt w:val="lowerRoman"/>
      <w:lvlText w:val="%3."/>
      <w:lvlJc w:val="left"/>
      <w:pPr>
        <w:ind w:left="2129"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D1180B50">
      <w:start w:val="1"/>
      <w:numFmt w:val="decimal"/>
      <w:lvlText w:val="%4."/>
      <w:lvlJc w:val="left"/>
      <w:pPr>
        <w:ind w:left="2844"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77E0F8E">
      <w:start w:val="1"/>
      <w:numFmt w:val="lowerLetter"/>
      <w:lvlText w:val="%5."/>
      <w:lvlJc w:val="left"/>
      <w:pPr>
        <w:ind w:left="3564"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E82EBAE">
      <w:start w:val="1"/>
      <w:numFmt w:val="lowerRoman"/>
      <w:lvlText w:val="%6."/>
      <w:lvlJc w:val="left"/>
      <w:pPr>
        <w:ind w:left="4289"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12022C92">
      <w:start w:val="1"/>
      <w:numFmt w:val="decimal"/>
      <w:lvlText w:val="%7."/>
      <w:lvlJc w:val="left"/>
      <w:pPr>
        <w:ind w:left="5004"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8DCFB76">
      <w:start w:val="1"/>
      <w:numFmt w:val="lowerLetter"/>
      <w:lvlText w:val="%8."/>
      <w:lvlJc w:val="left"/>
      <w:pPr>
        <w:ind w:left="5724"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66613EC">
      <w:start w:val="1"/>
      <w:numFmt w:val="lowerRoman"/>
      <w:lvlText w:val="%9."/>
      <w:lvlJc w:val="left"/>
      <w:pPr>
        <w:ind w:left="6449"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F974608"/>
    <w:multiLevelType w:val="hybridMultilevel"/>
    <w:tmpl w:val="A5E4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D5"/>
    <w:rsid w:val="000525A5"/>
    <w:rsid w:val="000F492F"/>
    <w:rsid w:val="00191D36"/>
    <w:rsid w:val="002F2180"/>
    <w:rsid w:val="00497DC7"/>
    <w:rsid w:val="004F1555"/>
    <w:rsid w:val="006F6026"/>
    <w:rsid w:val="0073170E"/>
    <w:rsid w:val="008224D5"/>
    <w:rsid w:val="00880F4D"/>
    <w:rsid w:val="00AF071F"/>
    <w:rsid w:val="00AF25A5"/>
    <w:rsid w:val="00B7478E"/>
    <w:rsid w:val="00C45E33"/>
    <w:rsid w:val="00DC4805"/>
    <w:rsid w:val="00EF73B7"/>
    <w:rsid w:val="00F12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4C90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GB"/>
    </w:rPr>
  </w:style>
  <w:style w:type="paragraph" w:styleId="Heading2">
    <w:name w:val="heading 2"/>
    <w:next w:val="BodyA"/>
    <w:link w:val="Heading2Char"/>
    <w:pPr>
      <w:keepNext/>
      <w:outlineLvl w:val="1"/>
    </w:pPr>
    <w:rPr>
      <w:rFonts w:ascii="Helvetica Neue" w:hAnsi="Helvetica Neue"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ormalWeb">
    <w:name w:val="Normal (Web)"/>
    <w:uiPriority w:val="99"/>
    <w:pPr>
      <w:spacing w:before="100" w:after="100"/>
    </w:pPr>
    <w:rPr>
      <w:rFonts w:eastAsia="Times New Roman"/>
      <w:color w:val="000000"/>
      <w:sz w:val="24"/>
      <w:szCs w:val="24"/>
      <w:u w:color="000000"/>
    </w:r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paragraph" w:styleId="BalloonText">
    <w:name w:val="Balloon Text"/>
    <w:basedOn w:val="Normal"/>
    <w:link w:val="BalloonTextChar"/>
    <w:uiPriority w:val="99"/>
    <w:semiHidden/>
    <w:unhideWhenUsed/>
    <w:rsid w:val="004F1555"/>
    <w:rPr>
      <w:sz w:val="18"/>
      <w:szCs w:val="18"/>
    </w:rPr>
  </w:style>
  <w:style w:type="character" w:customStyle="1" w:styleId="BalloonTextChar">
    <w:name w:val="Balloon Text Char"/>
    <w:basedOn w:val="DefaultParagraphFont"/>
    <w:link w:val="BalloonText"/>
    <w:uiPriority w:val="99"/>
    <w:semiHidden/>
    <w:rsid w:val="004F1555"/>
    <w:rPr>
      <w:sz w:val="18"/>
      <w:szCs w:val="18"/>
    </w:rPr>
  </w:style>
  <w:style w:type="character" w:customStyle="1" w:styleId="Heading2Char">
    <w:name w:val="Heading 2 Char"/>
    <w:basedOn w:val="DefaultParagraphFont"/>
    <w:link w:val="Heading2"/>
    <w:rsid w:val="0073170E"/>
    <w:rPr>
      <w:rFonts w:ascii="Helvetica Neue" w:hAnsi="Helvetica Neue" w:cs="Arial Unicode MS"/>
      <w:b/>
      <w:bCs/>
      <w:color w:val="000000"/>
      <w:sz w:val="32"/>
      <w:szCs w:val="32"/>
      <w:u w:color="000000"/>
    </w:rPr>
  </w:style>
  <w:style w:type="character" w:styleId="Strong">
    <w:name w:val="Strong"/>
    <w:basedOn w:val="DefaultParagraphFont"/>
    <w:uiPriority w:val="22"/>
    <w:qFormat/>
    <w:rsid w:val="0073170E"/>
    <w:rPr>
      <w:b/>
      <w:bCs/>
    </w:rPr>
  </w:style>
  <w:style w:type="character" w:customStyle="1" w:styleId="apple-converted-space">
    <w:name w:val="apple-converted-space"/>
    <w:basedOn w:val="DefaultParagraphFont"/>
    <w:rsid w:val="0073170E"/>
  </w:style>
  <w:style w:type="paragraph" w:styleId="Header">
    <w:name w:val="header"/>
    <w:basedOn w:val="Normal"/>
    <w:link w:val="HeaderChar"/>
    <w:uiPriority w:val="99"/>
    <w:unhideWhenUsed/>
    <w:rsid w:val="000F492F"/>
    <w:pPr>
      <w:tabs>
        <w:tab w:val="center" w:pos="4513"/>
        <w:tab w:val="right" w:pos="9026"/>
      </w:tabs>
    </w:pPr>
  </w:style>
  <w:style w:type="character" w:customStyle="1" w:styleId="HeaderChar">
    <w:name w:val="Header Char"/>
    <w:basedOn w:val="DefaultParagraphFont"/>
    <w:link w:val="Header"/>
    <w:uiPriority w:val="99"/>
    <w:rsid w:val="000F492F"/>
    <w:rPr>
      <w:sz w:val="24"/>
      <w:szCs w:val="24"/>
    </w:rPr>
  </w:style>
  <w:style w:type="paragraph" w:styleId="Footer">
    <w:name w:val="footer"/>
    <w:basedOn w:val="Normal"/>
    <w:link w:val="FooterChar"/>
    <w:uiPriority w:val="99"/>
    <w:unhideWhenUsed/>
    <w:rsid w:val="000F492F"/>
    <w:pPr>
      <w:tabs>
        <w:tab w:val="center" w:pos="4513"/>
        <w:tab w:val="right" w:pos="9026"/>
      </w:tabs>
    </w:pPr>
  </w:style>
  <w:style w:type="character" w:customStyle="1" w:styleId="FooterChar">
    <w:name w:val="Footer Char"/>
    <w:basedOn w:val="DefaultParagraphFont"/>
    <w:link w:val="Footer"/>
    <w:uiPriority w:val="99"/>
    <w:rsid w:val="000F492F"/>
    <w:rPr>
      <w:sz w:val="24"/>
      <w:szCs w:val="24"/>
    </w:rPr>
  </w:style>
  <w:style w:type="character" w:customStyle="1" w:styleId="UnresolvedMention">
    <w:name w:val="Unresolved Mention"/>
    <w:basedOn w:val="DefaultParagraphFont"/>
    <w:uiPriority w:val="99"/>
    <w:rsid w:val="00B7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995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unwomenuk.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Hamerla</cp:lastModifiedBy>
  <cp:revision>2</cp:revision>
  <dcterms:created xsi:type="dcterms:W3CDTF">2019-05-08T11:37:00Z</dcterms:created>
  <dcterms:modified xsi:type="dcterms:W3CDTF">2019-05-08T11:37:00Z</dcterms:modified>
</cp:coreProperties>
</file>